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0B" w:rsidRDefault="00FD6B0B" w:rsidP="00E72B1C">
      <w:pPr>
        <w:spacing w:after="0"/>
        <w:ind w:right="-567"/>
        <w:jc w:val="center"/>
        <w:rPr>
          <w:rFonts w:cs="Calibri"/>
          <w:b/>
          <w:sz w:val="40"/>
          <w:szCs w:val="40"/>
        </w:rPr>
      </w:pPr>
    </w:p>
    <w:p w:rsidR="00112826" w:rsidRDefault="00112826" w:rsidP="00E72B1C">
      <w:pPr>
        <w:spacing w:after="0"/>
        <w:ind w:right="-567"/>
        <w:jc w:val="center"/>
        <w:rPr>
          <w:rFonts w:cs="Calibri"/>
          <w:b/>
          <w:sz w:val="40"/>
          <w:szCs w:val="40"/>
        </w:rPr>
      </w:pPr>
      <w:r w:rsidRPr="00E72B1C">
        <w:rPr>
          <w:rFonts w:cs="Calibri"/>
          <w:b/>
          <w:sz w:val="40"/>
          <w:szCs w:val="40"/>
        </w:rPr>
        <w:t>Oznámení stanoviště včelstev</w:t>
      </w:r>
    </w:p>
    <w:p w:rsidR="00FD6B0B" w:rsidRDefault="00FD6B0B" w:rsidP="00E72B1C">
      <w:pPr>
        <w:spacing w:after="0"/>
        <w:ind w:right="-567"/>
        <w:jc w:val="center"/>
        <w:rPr>
          <w:rFonts w:cs="Calibri"/>
          <w:b/>
          <w:sz w:val="40"/>
          <w:szCs w:val="40"/>
        </w:rPr>
      </w:pPr>
    </w:p>
    <w:p w:rsidR="00FD6B0B" w:rsidRPr="00E72B1C" w:rsidRDefault="00FD6B0B" w:rsidP="00E72B1C">
      <w:pPr>
        <w:spacing w:after="0"/>
        <w:ind w:right="-567"/>
        <w:jc w:val="center"/>
        <w:rPr>
          <w:rFonts w:cs="Calibri"/>
          <w:b/>
          <w:sz w:val="40"/>
          <w:szCs w:val="40"/>
        </w:rPr>
      </w:pPr>
    </w:p>
    <w:p w:rsidR="00112826" w:rsidRPr="00C2239A" w:rsidRDefault="00112826" w:rsidP="00E72B1C">
      <w:pPr>
        <w:shd w:val="clear" w:color="auto" w:fill="FFFFFF"/>
        <w:spacing w:after="0" w:line="202" w:lineRule="exact"/>
        <w:rPr>
          <w:rFonts w:eastAsia="Times New Roman" w:cs="Calibri"/>
          <w:color w:val="000000"/>
          <w:spacing w:val="-11"/>
        </w:rPr>
      </w:pPr>
      <w:proofErr w:type="gramStart"/>
      <w:r w:rsidRPr="00C2239A">
        <w:rPr>
          <w:rFonts w:cs="Calibri"/>
          <w:color w:val="000000"/>
          <w:spacing w:val="-11"/>
        </w:rPr>
        <w:t xml:space="preserve">podle </w:t>
      </w:r>
      <w:r w:rsidRPr="00C2239A">
        <w:rPr>
          <w:rFonts w:eastAsia="Times New Roman" w:cs="Calibri"/>
          <w:color w:val="000000"/>
          <w:spacing w:val="-11"/>
        </w:rPr>
        <w:t>§  51</w:t>
      </w:r>
      <w:proofErr w:type="gramEnd"/>
      <w:r w:rsidRPr="00C2239A">
        <w:rPr>
          <w:rFonts w:eastAsia="Times New Roman" w:cs="Calibri"/>
          <w:color w:val="000000"/>
          <w:spacing w:val="-11"/>
        </w:rPr>
        <w:t xml:space="preserve"> odst. </w:t>
      </w:r>
      <w:r w:rsidR="00A81145">
        <w:rPr>
          <w:rFonts w:eastAsia="Times New Roman" w:cs="Calibri"/>
          <w:color w:val="000000"/>
          <w:spacing w:val="-11"/>
        </w:rPr>
        <w:t>3</w:t>
      </w:r>
      <w:r w:rsidRPr="00C2239A">
        <w:rPr>
          <w:rFonts w:eastAsia="Times New Roman" w:cs="Calibri"/>
          <w:color w:val="000000"/>
          <w:spacing w:val="-11"/>
        </w:rPr>
        <w:t xml:space="preserve"> zákona č. 326/2004 Sb., o rostlinolékařské péči v platném znění a </w:t>
      </w:r>
      <w:r w:rsidR="00E72B1C">
        <w:rPr>
          <w:rFonts w:eastAsia="Times New Roman" w:cs="Calibri"/>
          <w:color w:val="000000"/>
          <w:spacing w:val="-11"/>
        </w:rPr>
        <w:t xml:space="preserve"> </w:t>
      </w:r>
      <w:r w:rsidRPr="00C2239A">
        <w:rPr>
          <w:rFonts w:eastAsia="Times New Roman" w:cs="Calibri"/>
          <w:color w:val="000000"/>
          <w:spacing w:val="-11"/>
        </w:rPr>
        <w:t xml:space="preserve">§ </w:t>
      </w:r>
      <w:r w:rsidR="00A81145">
        <w:rPr>
          <w:rFonts w:eastAsia="Times New Roman" w:cs="Calibri"/>
          <w:color w:val="000000"/>
          <w:spacing w:val="-11"/>
        </w:rPr>
        <w:t>7 a 8 vyhlášky č. 327/2012</w:t>
      </w:r>
      <w:r w:rsidRPr="00C2239A">
        <w:rPr>
          <w:rFonts w:eastAsia="Times New Roman" w:cs="Calibri"/>
          <w:color w:val="000000"/>
          <w:spacing w:val="-11"/>
        </w:rPr>
        <w:t xml:space="preserve"> Sb.,</w:t>
      </w:r>
      <w:r w:rsidR="00E72B1C">
        <w:rPr>
          <w:rFonts w:eastAsia="Times New Roman" w:cs="Calibri"/>
          <w:color w:val="000000"/>
          <w:spacing w:val="-11"/>
        </w:rPr>
        <w:t xml:space="preserve"> </w:t>
      </w:r>
      <w:r w:rsidRPr="00C2239A">
        <w:rPr>
          <w:rFonts w:eastAsia="Times New Roman" w:cs="Calibri"/>
          <w:color w:val="000000"/>
          <w:spacing w:val="-11"/>
        </w:rPr>
        <w:t>o ochr</w:t>
      </w:r>
      <w:r w:rsidR="00E72B1C">
        <w:rPr>
          <w:rFonts w:eastAsia="Times New Roman" w:cs="Calibri"/>
          <w:color w:val="000000"/>
          <w:spacing w:val="-11"/>
        </w:rPr>
        <w:t>aně včel, zvěře, vodních organis</w:t>
      </w:r>
      <w:r w:rsidRPr="00C2239A">
        <w:rPr>
          <w:rFonts w:eastAsia="Times New Roman" w:cs="Calibri"/>
          <w:color w:val="000000"/>
          <w:spacing w:val="-11"/>
        </w:rPr>
        <w:t>mů a dalších necílových organi</w:t>
      </w:r>
      <w:r w:rsidR="00E72B1C">
        <w:rPr>
          <w:rFonts w:eastAsia="Times New Roman" w:cs="Calibri"/>
          <w:color w:val="000000"/>
          <w:spacing w:val="-11"/>
        </w:rPr>
        <w:t>s</w:t>
      </w:r>
      <w:r w:rsidRPr="00C2239A">
        <w:rPr>
          <w:rFonts w:eastAsia="Times New Roman" w:cs="Calibri"/>
          <w:color w:val="000000"/>
          <w:spacing w:val="-11"/>
        </w:rPr>
        <w:t>mů při použit</w:t>
      </w:r>
      <w:r w:rsidR="00A81145">
        <w:rPr>
          <w:rFonts w:eastAsia="Times New Roman" w:cs="Calibri"/>
          <w:color w:val="000000"/>
          <w:spacing w:val="-11"/>
        </w:rPr>
        <w:t>í přípravků na ochranu rostlin:</w:t>
      </w:r>
    </w:p>
    <w:p w:rsidR="00E669C5" w:rsidRDefault="00E669C5" w:rsidP="00E72B1C">
      <w:pPr>
        <w:pStyle w:val="Bezmezer"/>
        <w:ind w:right="-567"/>
        <w:rPr>
          <w:rFonts w:cs="Calibri"/>
        </w:rPr>
      </w:pPr>
    </w:p>
    <w:p w:rsidR="00E72B1C" w:rsidRDefault="00E72B1C" w:rsidP="00E669C5">
      <w:pPr>
        <w:pStyle w:val="Bezmezer"/>
        <w:tabs>
          <w:tab w:val="left" w:leader="dot" w:pos="9639"/>
        </w:tabs>
        <w:ind w:right="-567"/>
        <w:rPr>
          <w:rFonts w:cs="Calibri"/>
        </w:rPr>
      </w:pPr>
    </w:p>
    <w:p w:rsidR="00112826" w:rsidRPr="00E72B1C" w:rsidRDefault="00112826" w:rsidP="00E72B1C">
      <w:pPr>
        <w:pStyle w:val="Bezmezer"/>
        <w:tabs>
          <w:tab w:val="left" w:leader="dot" w:pos="9639"/>
        </w:tabs>
        <w:ind w:right="-567"/>
        <w:rPr>
          <w:rFonts w:eastAsia="Times New Roman" w:cs="Calibri"/>
          <w:b/>
          <w:color w:val="000000"/>
          <w:spacing w:val="-5"/>
          <w:sz w:val="20"/>
          <w:szCs w:val="20"/>
        </w:rPr>
      </w:pPr>
      <w:r w:rsidRPr="00E72B1C">
        <w:rPr>
          <w:rFonts w:cs="Calibri"/>
          <w:b/>
          <w:sz w:val="20"/>
          <w:szCs w:val="20"/>
        </w:rPr>
        <w:t>Chovatel (fyzická osoba):</w:t>
      </w:r>
      <w:r w:rsidR="00E669C5" w:rsidRPr="00E72B1C">
        <w:rPr>
          <w:rFonts w:cs="Calibri"/>
          <w:b/>
          <w:sz w:val="16"/>
          <w:szCs w:val="16"/>
        </w:rPr>
        <w:tab/>
      </w:r>
    </w:p>
    <w:p w:rsidR="00112826" w:rsidRPr="00E72B1C" w:rsidRDefault="00112826" w:rsidP="00E72B1C">
      <w:pPr>
        <w:pStyle w:val="Bezmezer"/>
        <w:tabs>
          <w:tab w:val="left" w:leader="dot" w:pos="9639"/>
        </w:tabs>
        <w:ind w:right="-567"/>
        <w:rPr>
          <w:rFonts w:cs="Calibri"/>
          <w:sz w:val="20"/>
          <w:szCs w:val="20"/>
        </w:rPr>
      </w:pPr>
      <w:r w:rsidRPr="00E72B1C">
        <w:rPr>
          <w:rFonts w:cs="Calibri"/>
          <w:i/>
          <w:sz w:val="20"/>
          <w:szCs w:val="20"/>
        </w:rPr>
        <w:t>jméno a příjmení, datum narození</w:t>
      </w:r>
    </w:p>
    <w:p w:rsidR="00112826" w:rsidRPr="00E72B1C" w:rsidRDefault="00112826" w:rsidP="00E72B1C">
      <w:pPr>
        <w:pStyle w:val="Bezmezer"/>
        <w:tabs>
          <w:tab w:val="left" w:leader="dot" w:pos="9639"/>
        </w:tabs>
        <w:ind w:right="-567"/>
        <w:rPr>
          <w:rFonts w:cs="Calibri"/>
          <w:b/>
          <w:sz w:val="20"/>
          <w:szCs w:val="20"/>
        </w:rPr>
      </w:pPr>
      <w:r w:rsidRPr="00E72B1C">
        <w:rPr>
          <w:rFonts w:cs="Calibri"/>
          <w:b/>
          <w:sz w:val="20"/>
          <w:szCs w:val="20"/>
        </w:rPr>
        <w:t>bydliště, IČ, bylo-li přiděleno:</w:t>
      </w:r>
      <w:r w:rsidR="00E669C5" w:rsidRPr="00E72B1C">
        <w:rPr>
          <w:rFonts w:cs="Calibri"/>
          <w:b/>
          <w:sz w:val="16"/>
          <w:szCs w:val="16"/>
        </w:rPr>
        <w:tab/>
      </w:r>
    </w:p>
    <w:p w:rsidR="00D03CBD" w:rsidRPr="00E72B1C" w:rsidRDefault="00D03CBD" w:rsidP="00E72B1C">
      <w:pPr>
        <w:pStyle w:val="Bezmezer"/>
        <w:tabs>
          <w:tab w:val="left" w:leader="dot" w:pos="9639"/>
        </w:tabs>
        <w:ind w:right="-567"/>
        <w:rPr>
          <w:rFonts w:cs="Calibri"/>
          <w:sz w:val="20"/>
          <w:szCs w:val="20"/>
        </w:rPr>
      </w:pPr>
    </w:p>
    <w:p w:rsidR="00112826" w:rsidRPr="00E72B1C" w:rsidRDefault="00112826" w:rsidP="00E72B1C">
      <w:pPr>
        <w:pStyle w:val="Bezmezer"/>
        <w:tabs>
          <w:tab w:val="left" w:leader="dot" w:pos="9639"/>
        </w:tabs>
        <w:ind w:right="-567"/>
        <w:rPr>
          <w:rFonts w:eastAsia="Times New Roman" w:cs="Calibri"/>
          <w:b/>
          <w:color w:val="000000"/>
          <w:spacing w:val="-5"/>
          <w:sz w:val="20"/>
          <w:szCs w:val="20"/>
        </w:rPr>
      </w:pPr>
      <w:r w:rsidRPr="00E72B1C">
        <w:rPr>
          <w:rFonts w:cs="Calibri"/>
          <w:b/>
          <w:sz w:val="20"/>
          <w:szCs w:val="20"/>
        </w:rPr>
        <w:t xml:space="preserve">Chovatel (právnická osoba): </w:t>
      </w:r>
      <w:r w:rsidR="00E669C5" w:rsidRPr="00E72B1C">
        <w:rPr>
          <w:rFonts w:cs="Calibri"/>
          <w:b/>
          <w:sz w:val="16"/>
          <w:szCs w:val="16"/>
        </w:rPr>
        <w:tab/>
      </w:r>
    </w:p>
    <w:p w:rsidR="00E72B1C" w:rsidRPr="00E72B1C" w:rsidRDefault="00112826" w:rsidP="00E72B1C">
      <w:pPr>
        <w:shd w:val="clear" w:color="auto" w:fill="FFFFFF"/>
        <w:tabs>
          <w:tab w:val="left" w:leader="dot" w:pos="9639"/>
        </w:tabs>
        <w:spacing w:after="0" w:line="202" w:lineRule="exact"/>
        <w:ind w:right="-567"/>
        <w:rPr>
          <w:rFonts w:eastAsia="Times New Roman" w:cs="Calibri"/>
          <w:i/>
          <w:color w:val="000000"/>
          <w:spacing w:val="-5"/>
          <w:sz w:val="20"/>
          <w:szCs w:val="20"/>
        </w:rPr>
      </w:pPr>
      <w:r w:rsidRPr="00E72B1C">
        <w:rPr>
          <w:rFonts w:eastAsia="Times New Roman" w:cs="Calibri"/>
          <w:i/>
          <w:color w:val="000000"/>
          <w:spacing w:val="-5"/>
          <w:sz w:val="20"/>
          <w:szCs w:val="20"/>
        </w:rPr>
        <w:t>název a IČ, bylo-li přiděleno</w:t>
      </w:r>
    </w:p>
    <w:p w:rsidR="00112826" w:rsidRPr="00E72B1C" w:rsidRDefault="00112826" w:rsidP="00E72B1C">
      <w:pPr>
        <w:shd w:val="clear" w:color="auto" w:fill="FFFFFF"/>
        <w:tabs>
          <w:tab w:val="left" w:leader="dot" w:pos="9639"/>
        </w:tabs>
        <w:spacing w:after="0" w:line="202" w:lineRule="exact"/>
        <w:ind w:right="-567"/>
        <w:rPr>
          <w:rFonts w:cs="Calibri"/>
          <w:b/>
          <w:sz w:val="16"/>
          <w:szCs w:val="16"/>
        </w:rPr>
      </w:pPr>
      <w:r w:rsidRPr="00E72B1C">
        <w:rPr>
          <w:rFonts w:cs="Calibri"/>
          <w:b/>
          <w:sz w:val="20"/>
          <w:szCs w:val="20"/>
        </w:rPr>
        <w:t>sídlo:</w:t>
      </w:r>
      <w:r w:rsidR="00E669C5" w:rsidRPr="00E72B1C">
        <w:rPr>
          <w:rFonts w:cs="Calibri"/>
          <w:b/>
          <w:sz w:val="20"/>
          <w:szCs w:val="20"/>
        </w:rPr>
        <w:t xml:space="preserve"> </w:t>
      </w:r>
      <w:r w:rsidR="00E669C5" w:rsidRPr="00E72B1C">
        <w:rPr>
          <w:rFonts w:cs="Calibri"/>
          <w:b/>
          <w:sz w:val="16"/>
          <w:szCs w:val="16"/>
        </w:rPr>
        <w:tab/>
      </w:r>
    </w:p>
    <w:p w:rsidR="00E72B1C" w:rsidRPr="00E72B1C" w:rsidRDefault="00E72B1C" w:rsidP="00E72B1C">
      <w:pPr>
        <w:shd w:val="clear" w:color="auto" w:fill="FFFFFF"/>
        <w:tabs>
          <w:tab w:val="left" w:leader="dot" w:pos="9639"/>
        </w:tabs>
        <w:spacing w:after="0"/>
        <w:ind w:right="-567"/>
        <w:rPr>
          <w:rFonts w:cs="Calibri"/>
          <w:color w:val="000000"/>
          <w:spacing w:val="-10"/>
          <w:sz w:val="20"/>
          <w:szCs w:val="20"/>
        </w:rPr>
      </w:pPr>
    </w:p>
    <w:p w:rsidR="00112826" w:rsidRPr="00E72B1C" w:rsidRDefault="00112826" w:rsidP="00E72B1C">
      <w:pPr>
        <w:shd w:val="clear" w:color="auto" w:fill="FFFFFF"/>
        <w:tabs>
          <w:tab w:val="left" w:leader="dot" w:pos="9639"/>
        </w:tabs>
        <w:spacing w:after="0"/>
        <w:ind w:right="-567"/>
        <w:rPr>
          <w:rFonts w:cs="Calibri"/>
          <w:b/>
          <w:color w:val="000000"/>
          <w:spacing w:val="-10"/>
          <w:sz w:val="20"/>
          <w:szCs w:val="20"/>
        </w:rPr>
      </w:pPr>
      <w:r w:rsidRPr="00E72B1C">
        <w:rPr>
          <w:rFonts w:cs="Calibri"/>
          <w:b/>
          <w:color w:val="000000"/>
          <w:spacing w:val="-10"/>
          <w:sz w:val="20"/>
          <w:szCs w:val="20"/>
        </w:rPr>
        <w:t>Jméno a příjmení, číslo telefonu, případně jiný kontakt fyzické osoby, která jedná jménem chovatele:</w:t>
      </w:r>
    </w:p>
    <w:p w:rsidR="00E72B1C" w:rsidRPr="00E72B1C" w:rsidRDefault="00E72B1C" w:rsidP="00E72B1C">
      <w:pPr>
        <w:shd w:val="clear" w:color="auto" w:fill="FFFFFF"/>
        <w:tabs>
          <w:tab w:val="left" w:leader="dot" w:pos="9639"/>
        </w:tabs>
        <w:spacing w:after="0"/>
        <w:ind w:right="-567"/>
        <w:rPr>
          <w:rFonts w:cs="Calibri"/>
          <w:color w:val="000000"/>
          <w:spacing w:val="-10"/>
          <w:sz w:val="20"/>
          <w:szCs w:val="20"/>
        </w:rPr>
      </w:pPr>
    </w:p>
    <w:p w:rsidR="00112826" w:rsidRPr="00E72B1C" w:rsidRDefault="00E669C5" w:rsidP="00E72B1C">
      <w:pPr>
        <w:shd w:val="clear" w:color="auto" w:fill="FFFFFF"/>
        <w:tabs>
          <w:tab w:val="left" w:leader="dot" w:pos="9639"/>
        </w:tabs>
        <w:spacing w:after="0"/>
        <w:ind w:right="-567"/>
        <w:rPr>
          <w:rFonts w:cs="Calibri"/>
          <w:color w:val="000000"/>
          <w:spacing w:val="-10"/>
          <w:sz w:val="16"/>
          <w:szCs w:val="16"/>
        </w:rPr>
      </w:pPr>
      <w:r w:rsidRPr="00E72B1C">
        <w:rPr>
          <w:rFonts w:cs="Calibri"/>
          <w:color w:val="000000"/>
          <w:spacing w:val="-10"/>
          <w:sz w:val="16"/>
          <w:szCs w:val="16"/>
        </w:rPr>
        <w:tab/>
      </w:r>
    </w:p>
    <w:p w:rsidR="00E72B1C" w:rsidRPr="00E72B1C" w:rsidRDefault="00E72B1C" w:rsidP="00E72B1C">
      <w:pPr>
        <w:shd w:val="clear" w:color="auto" w:fill="FFFFFF"/>
        <w:tabs>
          <w:tab w:val="left" w:leader="dot" w:pos="9639"/>
        </w:tabs>
        <w:spacing w:after="0"/>
        <w:ind w:right="-567"/>
        <w:rPr>
          <w:rFonts w:cs="Calibri"/>
          <w:color w:val="000000"/>
          <w:spacing w:val="-10"/>
          <w:sz w:val="20"/>
          <w:szCs w:val="20"/>
        </w:rPr>
      </w:pPr>
    </w:p>
    <w:p w:rsidR="00112826" w:rsidRPr="00E72B1C" w:rsidRDefault="00112826" w:rsidP="00E72B1C">
      <w:pPr>
        <w:shd w:val="clear" w:color="auto" w:fill="FFFFFF"/>
        <w:tabs>
          <w:tab w:val="left" w:leader="dot" w:pos="9639"/>
        </w:tabs>
        <w:spacing w:after="0"/>
        <w:ind w:right="-567"/>
        <w:rPr>
          <w:rFonts w:eastAsia="Times New Roman" w:cs="Calibri"/>
          <w:b/>
          <w:color w:val="000000"/>
          <w:spacing w:val="-10"/>
          <w:sz w:val="20"/>
          <w:szCs w:val="20"/>
        </w:rPr>
      </w:pPr>
      <w:r w:rsidRPr="00E72B1C">
        <w:rPr>
          <w:rFonts w:cs="Calibri"/>
          <w:b/>
          <w:color w:val="000000"/>
          <w:spacing w:val="-10"/>
          <w:sz w:val="20"/>
          <w:szCs w:val="20"/>
        </w:rPr>
        <w:t xml:space="preserve">Oznamuji, </w:t>
      </w:r>
      <w:r w:rsidRPr="00E72B1C">
        <w:rPr>
          <w:rFonts w:eastAsia="Times New Roman" w:cs="Calibri"/>
          <w:b/>
          <w:color w:val="000000"/>
          <w:spacing w:val="-10"/>
          <w:sz w:val="20"/>
          <w:szCs w:val="20"/>
        </w:rPr>
        <w:t xml:space="preserve">že mám včelstva umístěna na stanovišti: </w:t>
      </w:r>
    </w:p>
    <w:p w:rsidR="00E72B1C" w:rsidRPr="00E72B1C" w:rsidRDefault="00E72B1C" w:rsidP="00E72B1C">
      <w:pPr>
        <w:shd w:val="clear" w:color="auto" w:fill="FFFFFF"/>
        <w:tabs>
          <w:tab w:val="left" w:leader="dot" w:pos="9639"/>
        </w:tabs>
        <w:spacing w:after="0"/>
        <w:ind w:right="-567"/>
        <w:rPr>
          <w:rFonts w:eastAsia="Times New Roman" w:cs="Calibri"/>
          <w:b/>
          <w:color w:val="000000"/>
          <w:spacing w:val="-10"/>
          <w:sz w:val="20"/>
          <w:szCs w:val="20"/>
        </w:rPr>
      </w:pPr>
    </w:p>
    <w:p w:rsidR="00112826" w:rsidRPr="00E72B1C" w:rsidRDefault="00112826" w:rsidP="00E72B1C">
      <w:pPr>
        <w:shd w:val="clear" w:color="auto" w:fill="FFFFFF"/>
        <w:tabs>
          <w:tab w:val="left" w:leader="dot" w:pos="3828"/>
          <w:tab w:val="left" w:leader="dot" w:pos="6521"/>
          <w:tab w:val="left" w:leader="dot" w:pos="9639"/>
        </w:tabs>
        <w:spacing w:after="0"/>
        <w:ind w:right="-567"/>
        <w:rPr>
          <w:rFonts w:eastAsia="Times New Roman" w:cs="Calibri"/>
          <w:color w:val="000000"/>
          <w:spacing w:val="-10"/>
          <w:sz w:val="20"/>
          <w:szCs w:val="20"/>
        </w:rPr>
      </w:pPr>
      <w:r w:rsidRPr="00E72B1C">
        <w:rPr>
          <w:rFonts w:eastAsia="Times New Roman" w:cs="Calibri"/>
          <w:color w:val="000000"/>
          <w:spacing w:val="-10"/>
          <w:sz w:val="20"/>
          <w:szCs w:val="20"/>
        </w:rPr>
        <w:t>č. parcely nebo č. půdního bloku:</w:t>
      </w:r>
      <w:r w:rsidR="00E669C5" w:rsidRPr="00E72B1C">
        <w:rPr>
          <w:rFonts w:eastAsia="Times New Roman" w:cs="Calibri"/>
          <w:color w:val="000000"/>
          <w:spacing w:val="-10"/>
          <w:sz w:val="16"/>
          <w:szCs w:val="16"/>
        </w:rPr>
        <w:tab/>
      </w:r>
      <w:r w:rsidRPr="00E72B1C">
        <w:rPr>
          <w:rFonts w:eastAsia="Times New Roman" w:cs="Calibri"/>
          <w:color w:val="000000"/>
          <w:spacing w:val="-10"/>
          <w:sz w:val="20"/>
          <w:szCs w:val="20"/>
        </w:rPr>
        <w:t xml:space="preserve">kat. </w:t>
      </w:r>
      <w:proofErr w:type="gramStart"/>
      <w:r w:rsidRPr="00E72B1C">
        <w:rPr>
          <w:rFonts w:eastAsia="Times New Roman" w:cs="Calibri"/>
          <w:color w:val="000000"/>
          <w:spacing w:val="-10"/>
          <w:sz w:val="20"/>
          <w:szCs w:val="20"/>
        </w:rPr>
        <w:t>území</w:t>
      </w:r>
      <w:proofErr w:type="gramEnd"/>
      <w:r w:rsidRPr="00E72B1C">
        <w:rPr>
          <w:rFonts w:eastAsia="Times New Roman" w:cs="Calibri"/>
          <w:color w:val="000000"/>
          <w:spacing w:val="-10"/>
          <w:sz w:val="20"/>
          <w:szCs w:val="20"/>
        </w:rPr>
        <w:t xml:space="preserve">: </w:t>
      </w:r>
      <w:r w:rsidR="00E669C5" w:rsidRPr="00E72B1C">
        <w:rPr>
          <w:rFonts w:eastAsia="Times New Roman" w:cs="Calibri"/>
          <w:color w:val="000000"/>
          <w:spacing w:val="-10"/>
          <w:sz w:val="16"/>
          <w:szCs w:val="16"/>
        </w:rPr>
        <w:tab/>
      </w:r>
      <w:r w:rsidRPr="00E72B1C">
        <w:rPr>
          <w:rFonts w:eastAsia="Times New Roman" w:cs="Calibri"/>
          <w:color w:val="000000"/>
          <w:spacing w:val="-10"/>
          <w:sz w:val="20"/>
          <w:szCs w:val="20"/>
        </w:rPr>
        <w:t xml:space="preserve">obec: </w:t>
      </w:r>
      <w:r w:rsidR="00E669C5" w:rsidRPr="00E72B1C">
        <w:rPr>
          <w:rFonts w:eastAsia="Times New Roman" w:cs="Calibri"/>
          <w:color w:val="000000"/>
          <w:spacing w:val="-10"/>
          <w:sz w:val="16"/>
          <w:szCs w:val="16"/>
        </w:rPr>
        <w:tab/>
      </w:r>
    </w:p>
    <w:p w:rsidR="00E72B1C" w:rsidRPr="00E72B1C" w:rsidRDefault="00E72B1C" w:rsidP="00E72B1C">
      <w:pPr>
        <w:shd w:val="clear" w:color="auto" w:fill="FFFFFF"/>
        <w:tabs>
          <w:tab w:val="left" w:leader="dot" w:pos="3828"/>
          <w:tab w:val="left" w:leader="dot" w:pos="6521"/>
          <w:tab w:val="left" w:leader="dot" w:pos="9639"/>
        </w:tabs>
        <w:spacing w:after="0"/>
        <w:ind w:right="-567"/>
        <w:rPr>
          <w:rFonts w:eastAsia="Times New Roman" w:cs="Calibri"/>
          <w:color w:val="000000"/>
          <w:spacing w:val="-10"/>
          <w:sz w:val="20"/>
          <w:szCs w:val="20"/>
        </w:rPr>
      </w:pPr>
    </w:p>
    <w:p w:rsidR="00112826" w:rsidRPr="00E72B1C" w:rsidRDefault="00112826" w:rsidP="00E72B1C">
      <w:pPr>
        <w:shd w:val="clear" w:color="auto" w:fill="FFFFFF"/>
        <w:tabs>
          <w:tab w:val="left" w:leader="dot" w:pos="3828"/>
          <w:tab w:val="left" w:leader="dot" w:pos="6521"/>
          <w:tab w:val="left" w:leader="dot" w:pos="9639"/>
        </w:tabs>
        <w:spacing w:after="0"/>
        <w:ind w:right="-567"/>
        <w:rPr>
          <w:rFonts w:eastAsia="Times New Roman" w:cs="Calibri"/>
          <w:color w:val="000000"/>
          <w:spacing w:val="-10"/>
          <w:sz w:val="20"/>
          <w:szCs w:val="20"/>
        </w:rPr>
      </w:pPr>
      <w:r w:rsidRPr="00E72B1C">
        <w:rPr>
          <w:rFonts w:eastAsia="Times New Roman" w:cs="Calibri"/>
          <w:color w:val="000000"/>
          <w:spacing w:val="-10"/>
          <w:sz w:val="20"/>
          <w:szCs w:val="20"/>
        </w:rPr>
        <w:t>č. parcely nebo č. půdního bloku:</w:t>
      </w:r>
      <w:r w:rsidR="00E669C5" w:rsidRPr="00E72B1C">
        <w:rPr>
          <w:rFonts w:eastAsia="Times New Roman" w:cs="Calibri"/>
          <w:color w:val="000000"/>
          <w:spacing w:val="-10"/>
          <w:sz w:val="16"/>
          <w:szCs w:val="16"/>
        </w:rPr>
        <w:tab/>
      </w:r>
      <w:r w:rsidRPr="00E72B1C">
        <w:rPr>
          <w:rFonts w:eastAsia="Times New Roman" w:cs="Calibri"/>
          <w:color w:val="000000"/>
          <w:spacing w:val="-10"/>
          <w:sz w:val="20"/>
          <w:szCs w:val="20"/>
        </w:rPr>
        <w:t xml:space="preserve">kat. </w:t>
      </w:r>
      <w:proofErr w:type="gramStart"/>
      <w:r w:rsidRPr="00E72B1C">
        <w:rPr>
          <w:rFonts w:eastAsia="Times New Roman" w:cs="Calibri"/>
          <w:color w:val="000000"/>
          <w:spacing w:val="-10"/>
          <w:sz w:val="20"/>
          <w:szCs w:val="20"/>
        </w:rPr>
        <w:t>území</w:t>
      </w:r>
      <w:proofErr w:type="gramEnd"/>
      <w:r w:rsidRPr="00E72B1C">
        <w:rPr>
          <w:rFonts w:eastAsia="Times New Roman" w:cs="Calibri"/>
          <w:color w:val="000000"/>
          <w:spacing w:val="-10"/>
          <w:sz w:val="16"/>
          <w:szCs w:val="16"/>
        </w:rPr>
        <w:t xml:space="preserve">: </w:t>
      </w:r>
      <w:r w:rsidR="00E669C5" w:rsidRPr="00E72B1C">
        <w:rPr>
          <w:rFonts w:eastAsia="Times New Roman" w:cs="Calibri"/>
          <w:color w:val="000000"/>
          <w:spacing w:val="-10"/>
          <w:sz w:val="16"/>
          <w:szCs w:val="16"/>
        </w:rPr>
        <w:tab/>
      </w:r>
      <w:r w:rsidR="00E669C5" w:rsidRPr="00E72B1C">
        <w:rPr>
          <w:rFonts w:eastAsia="Times New Roman" w:cs="Calibri"/>
          <w:color w:val="000000"/>
          <w:spacing w:val="-10"/>
          <w:sz w:val="20"/>
          <w:szCs w:val="20"/>
        </w:rPr>
        <w:t>o</w:t>
      </w:r>
      <w:r w:rsidRPr="00E72B1C">
        <w:rPr>
          <w:rFonts w:eastAsia="Times New Roman" w:cs="Calibri"/>
          <w:color w:val="000000"/>
          <w:spacing w:val="-10"/>
          <w:sz w:val="20"/>
          <w:szCs w:val="20"/>
        </w:rPr>
        <w:t>bec</w:t>
      </w:r>
      <w:r w:rsidR="00E669C5" w:rsidRPr="00E72B1C">
        <w:rPr>
          <w:rFonts w:eastAsia="Times New Roman" w:cs="Calibri"/>
          <w:color w:val="000000"/>
          <w:spacing w:val="-10"/>
          <w:sz w:val="16"/>
          <w:szCs w:val="16"/>
        </w:rPr>
        <w:tab/>
      </w:r>
    </w:p>
    <w:p w:rsidR="00E72B1C" w:rsidRPr="00E72B1C" w:rsidRDefault="00E72B1C" w:rsidP="00E72B1C">
      <w:pPr>
        <w:shd w:val="clear" w:color="auto" w:fill="FFFFFF"/>
        <w:tabs>
          <w:tab w:val="left" w:leader="dot" w:pos="3828"/>
          <w:tab w:val="left" w:leader="dot" w:pos="6521"/>
          <w:tab w:val="left" w:leader="dot" w:pos="9639"/>
        </w:tabs>
        <w:spacing w:after="0"/>
        <w:ind w:right="-567"/>
        <w:rPr>
          <w:rFonts w:eastAsia="Times New Roman" w:cs="Calibri"/>
          <w:color w:val="000000"/>
          <w:spacing w:val="-10"/>
          <w:sz w:val="20"/>
          <w:szCs w:val="20"/>
        </w:rPr>
      </w:pPr>
    </w:p>
    <w:p w:rsidR="00112826" w:rsidRPr="00E72B1C" w:rsidRDefault="00112826" w:rsidP="00E72B1C">
      <w:pPr>
        <w:shd w:val="clear" w:color="auto" w:fill="FFFFFF"/>
        <w:tabs>
          <w:tab w:val="left" w:leader="dot" w:pos="3828"/>
          <w:tab w:val="left" w:leader="dot" w:pos="6521"/>
          <w:tab w:val="left" w:leader="dot" w:pos="9639"/>
        </w:tabs>
        <w:spacing w:after="0"/>
        <w:ind w:right="-567"/>
        <w:rPr>
          <w:rFonts w:eastAsia="Times New Roman" w:cs="Calibri"/>
          <w:color w:val="000000"/>
          <w:spacing w:val="-10"/>
          <w:sz w:val="20"/>
          <w:szCs w:val="20"/>
        </w:rPr>
      </w:pPr>
      <w:r w:rsidRPr="00E72B1C">
        <w:rPr>
          <w:rFonts w:eastAsia="Times New Roman" w:cs="Calibri"/>
          <w:color w:val="000000"/>
          <w:spacing w:val="-10"/>
          <w:sz w:val="20"/>
          <w:szCs w:val="20"/>
        </w:rPr>
        <w:t>č. parcely nebo č. půdního bloku:</w:t>
      </w:r>
      <w:r w:rsidR="00E669C5" w:rsidRPr="00E72B1C">
        <w:rPr>
          <w:rFonts w:eastAsia="Times New Roman" w:cs="Calibri"/>
          <w:color w:val="000000"/>
          <w:spacing w:val="-10"/>
          <w:sz w:val="16"/>
          <w:szCs w:val="16"/>
        </w:rPr>
        <w:tab/>
      </w:r>
      <w:r w:rsidRPr="00E72B1C">
        <w:rPr>
          <w:rFonts w:eastAsia="Times New Roman" w:cs="Calibri"/>
          <w:color w:val="000000"/>
          <w:spacing w:val="-10"/>
          <w:sz w:val="20"/>
          <w:szCs w:val="20"/>
        </w:rPr>
        <w:t xml:space="preserve">kat. </w:t>
      </w:r>
      <w:proofErr w:type="gramStart"/>
      <w:r w:rsidRPr="00E72B1C">
        <w:rPr>
          <w:rFonts w:eastAsia="Times New Roman" w:cs="Calibri"/>
          <w:color w:val="000000"/>
          <w:spacing w:val="-10"/>
          <w:sz w:val="20"/>
          <w:szCs w:val="20"/>
        </w:rPr>
        <w:t>území</w:t>
      </w:r>
      <w:proofErr w:type="gramEnd"/>
      <w:r w:rsidRPr="00E72B1C">
        <w:rPr>
          <w:rFonts w:eastAsia="Times New Roman" w:cs="Calibri"/>
          <w:color w:val="000000"/>
          <w:spacing w:val="-10"/>
          <w:sz w:val="20"/>
          <w:szCs w:val="20"/>
        </w:rPr>
        <w:t xml:space="preserve">: </w:t>
      </w:r>
      <w:r w:rsidR="00E669C5" w:rsidRPr="00E72B1C">
        <w:rPr>
          <w:rFonts w:eastAsia="Times New Roman" w:cs="Calibri"/>
          <w:color w:val="000000"/>
          <w:spacing w:val="-10"/>
          <w:sz w:val="16"/>
          <w:szCs w:val="16"/>
        </w:rPr>
        <w:tab/>
      </w:r>
      <w:r w:rsidRPr="00E72B1C">
        <w:rPr>
          <w:rFonts w:eastAsia="Times New Roman" w:cs="Calibri"/>
          <w:color w:val="000000"/>
          <w:spacing w:val="-10"/>
          <w:sz w:val="20"/>
          <w:szCs w:val="20"/>
        </w:rPr>
        <w:t>obec:</w:t>
      </w:r>
      <w:r w:rsidR="00E669C5" w:rsidRPr="00E72B1C">
        <w:rPr>
          <w:rFonts w:eastAsia="Times New Roman" w:cs="Calibri"/>
          <w:color w:val="000000"/>
          <w:spacing w:val="-10"/>
          <w:sz w:val="16"/>
          <w:szCs w:val="16"/>
        </w:rPr>
        <w:tab/>
      </w:r>
    </w:p>
    <w:p w:rsidR="00E72B1C" w:rsidRPr="00E72B1C" w:rsidRDefault="00E72B1C" w:rsidP="00E72B1C">
      <w:pPr>
        <w:shd w:val="clear" w:color="auto" w:fill="FFFFFF"/>
        <w:tabs>
          <w:tab w:val="left" w:leader="dot" w:pos="3828"/>
          <w:tab w:val="left" w:leader="dot" w:pos="6521"/>
          <w:tab w:val="left" w:leader="dot" w:pos="9639"/>
        </w:tabs>
        <w:spacing w:after="0"/>
        <w:ind w:right="-567"/>
        <w:rPr>
          <w:rFonts w:eastAsia="Times New Roman" w:cs="Calibri"/>
          <w:color w:val="000000"/>
          <w:spacing w:val="-10"/>
          <w:sz w:val="20"/>
          <w:szCs w:val="20"/>
        </w:rPr>
      </w:pPr>
    </w:p>
    <w:p w:rsidR="00112826" w:rsidRPr="00E72B1C" w:rsidRDefault="00112826" w:rsidP="00E72B1C">
      <w:pPr>
        <w:shd w:val="clear" w:color="auto" w:fill="FFFFFF"/>
        <w:tabs>
          <w:tab w:val="left" w:leader="dot" w:pos="3828"/>
          <w:tab w:val="left" w:leader="dot" w:pos="6521"/>
          <w:tab w:val="left" w:leader="dot" w:pos="9639"/>
        </w:tabs>
        <w:spacing w:after="0"/>
        <w:ind w:right="-567"/>
        <w:rPr>
          <w:rFonts w:eastAsia="Times New Roman" w:cs="Calibri"/>
          <w:color w:val="000000"/>
          <w:spacing w:val="-10"/>
          <w:sz w:val="20"/>
          <w:szCs w:val="20"/>
        </w:rPr>
      </w:pPr>
      <w:r w:rsidRPr="00E72B1C">
        <w:rPr>
          <w:rFonts w:eastAsia="Times New Roman" w:cs="Calibri"/>
          <w:color w:val="000000"/>
          <w:spacing w:val="-10"/>
          <w:sz w:val="20"/>
          <w:szCs w:val="20"/>
        </w:rPr>
        <w:t>č. parcely nebo č. půdního bloku:</w:t>
      </w:r>
      <w:r w:rsidR="00E669C5" w:rsidRPr="00E72B1C">
        <w:rPr>
          <w:rFonts w:eastAsia="Times New Roman" w:cs="Calibri"/>
          <w:color w:val="000000"/>
          <w:spacing w:val="-10"/>
          <w:sz w:val="16"/>
          <w:szCs w:val="16"/>
        </w:rPr>
        <w:tab/>
      </w:r>
      <w:r w:rsidRPr="00E72B1C">
        <w:rPr>
          <w:rFonts w:eastAsia="Times New Roman" w:cs="Calibri"/>
          <w:color w:val="000000"/>
          <w:spacing w:val="-10"/>
          <w:sz w:val="20"/>
          <w:szCs w:val="20"/>
        </w:rPr>
        <w:t xml:space="preserve">kat. </w:t>
      </w:r>
      <w:proofErr w:type="gramStart"/>
      <w:r w:rsidRPr="00E72B1C">
        <w:rPr>
          <w:rFonts w:eastAsia="Times New Roman" w:cs="Calibri"/>
          <w:color w:val="000000"/>
          <w:spacing w:val="-10"/>
          <w:sz w:val="20"/>
          <w:szCs w:val="20"/>
        </w:rPr>
        <w:t>území</w:t>
      </w:r>
      <w:proofErr w:type="gramEnd"/>
      <w:r w:rsidRPr="00E72B1C">
        <w:rPr>
          <w:rFonts w:eastAsia="Times New Roman" w:cs="Calibri"/>
          <w:color w:val="000000"/>
          <w:spacing w:val="-10"/>
          <w:sz w:val="20"/>
          <w:szCs w:val="20"/>
        </w:rPr>
        <w:t xml:space="preserve">: </w:t>
      </w:r>
      <w:r w:rsidR="00E669C5" w:rsidRPr="00E72B1C">
        <w:rPr>
          <w:rFonts w:eastAsia="Times New Roman" w:cs="Calibri"/>
          <w:color w:val="000000"/>
          <w:spacing w:val="-10"/>
          <w:sz w:val="16"/>
          <w:szCs w:val="16"/>
        </w:rPr>
        <w:tab/>
      </w:r>
      <w:r w:rsidRPr="00E72B1C">
        <w:rPr>
          <w:rFonts w:eastAsia="Times New Roman" w:cs="Calibri"/>
          <w:color w:val="000000"/>
          <w:spacing w:val="-10"/>
          <w:sz w:val="20"/>
          <w:szCs w:val="20"/>
        </w:rPr>
        <w:t>obec:</w:t>
      </w:r>
      <w:r w:rsidR="00E669C5" w:rsidRPr="00E72B1C">
        <w:rPr>
          <w:rFonts w:eastAsia="Times New Roman" w:cs="Calibri"/>
          <w:color w:val="000000"/>
          <w:spacing w:val="-10"/>
          <w:sz w:val="16"/>
          <w:szCs w:val="16"/>
        </w:rPr>
        <w:tab/>
      </w:r>
    </w:p>
    <w:p w:rsidR="00112826" w:rsidRPr="00E72B1C" w:rsidRDefault="00112826" w:rsidP="00E72B1C">
      <w:pPr>
        <w:shd w:val="clear" w:color="auto" w:fill="FFFFFF"/>
        <w:tabs>
          <w:tab w:val="left" w:leader="dot" w:pos="9639"/>
        </w:tabs>
        <w:spacing w:after="0"/>
        <w:ind w:right="-567"/>
        <w:rPr>
          <w:rFonts w:eastAsia="Times New Roman" w:cs="Calibri"/>
          <w:i/>
          <w:color w:val="000000"/>
          <w:spacing w:val="-10"/>
          <w:sz w:val="20"/>
          <w:szCs w:val="20"/>
        </w:rPr>
      </w:pPr>
      <w:r w:rsidRPr="00E72B1C">
        <w:rPr>
          <w:rFonts w:eastAsia="Times New Roman" w:cs="Calibri"/>
          <w:i/>
          <w:color w:val="000000"/>
          <w:spacing w:val="-10"/>
          <w:sz w:val="20"/>
          <w:szCs w:val="20"/>
        </w:rPr>
        <w:t>Jedná-li se o lesní pozemek, uveďte též jednotku prostorového rozdělení lesa.</w:t>
      </w:r>
    </w:p>
    <w:p w:rsidR="00E72B1C" w:rsidRPr="00E72B1C" w:rsidRDefault="00E72B1C" w:rsidP="00E72B1C">
      <w:pPr>
        <w:shd w:val="clear" w:color="auto" w:fill="FFFFFF"/>
        <w:tabs>
          <w:tab w:val="left" w:leader="dot" w:pos="9639"/>
        </w:tabs>
        <w:spacing w:after="0"/>
        <w:ind w:right="-567"/>
        <w:rPr>
          <w:rFonts w:eastAsia="Times New Roman" w:cs="Calibri"/>
          <w:color w:val="000000"/>
          <w:spacing w:val="-10"/>
          <w:sz w:val="20"/>
          <w:szCs w:val="20"/>
        </w:rPr>
      </w:pPr>
    </w:p>
    <w:p w:rsidR="00112826" w:rsidRPr="00196529" w:rsidRDefault="00112826" w:rsidP="00E72B1C">
      <w:pPr>
        <w:shd w:val="clear" w:color="auto" w:fill="FFFFFF"/>
        <w:tabs>
          <w:tab w:val="left" w:leader="dot" w:pos="9639"/>
        </w:tabs>
        <w:spacing w:after="0"/>
        <w:ind w:right="-567"/>
        <w:rPr>
          <w:rFonts w:eastAsia="Times New Roman" w:cs="Calibri"/>
          <w:b/>
          <w:color w:val="000000"/>
          <w:spacing w:val="-10"/>
          <w:sz w:val="16"/>
          <w:szCs w:val="16"/>
        </w:rPr>
      </w:pPr>
      <w:r w:rsidRPr="00E72B1C">
        <w:rPr>
          <w:rFonts w:eastAsia="Times New Roman" w:cs="Calibri"/>
          <w:b/>
          <w:color w:val="000000"/>
          <w:spacing w:val="-10"/>
          <w:sz w:val="20"/>
          <w:szCs w:val="20"/>
        </w:rPr>
        <w:t xml:space="preserve">Předpokládaná doba umístění včelstev (jen v případě přechodných stanovišť): </w:t>
      </w:r>
      <w:r w:rsidR="00E669C5" w:rsidRPr="00196529">
        <w:rPr>
          <w:rFonts w:eastAsia="Times New Roman" w:cs="Calibri"/>
          <w:color w:val="000000"/>
          <w:spacing w:val="-10"/>
          <w:sz w:val="16"/>
          <w:szCs w:val="16"/>
        </w:rPr>
        <w:tab/>
      </w:r>
    </w:p>
    <w:p w:rsidR="00E72B1C" w:rsidRPr="00196529" w:rsidRDefault="00E72B1C" w:rsidP="00E72B1C">
      <w:pPr>
        <w:shd w:val="clear" w:color="auto" w:fill="FFFFFF"/>
        <w:tabs>
          <w:tab w:val="left" w:leader="dot" w:pos="9639"/>
        </w:tabs>
        <w:spacing w:after="0"/>
        <w:ind w:right="-567"/>
        <w:rPr>
          <w:rFonts w:eastAsia="Times New Roman" w:cs="Calibri"/>
          <w:b/>
          <w:color w:val="000000"/>
          <w:spacing w:val="-10"/>
          <w:sz w:val="16"/>
          <w:szCs w:val="16"/>
        </w:rPr>
      </w:pPr>
    </w:p>
    <w:p w:rsidR="00112826" w:rsidRPr="00196529" w:rsidRDefault="00112826" w:rsidP="00E72B1C">
      <w:pPr>
        <w:shd w:val="clear" w:color="auto" w:fill="FFFFFF"/>
        <w:tabs>
          <w:tab w:val="left" w:leader="dot" w:pos="9639"/>
        </w:tabs>
        <w:spacing w:after="0"/>
        <w:ind w:right="-567"/>
        <w:rPr>
          <w:rFonts w:eastAsia="Times New Roman" w:cs="Calibri"/>
          <w:b/>
          <w:color w:val="000000"/>
          <w:spacing w:val="-10"/>
          <w:sz w:val="20"/>
          <w:szCs w:val="20"/>
        </w:rPr>
      </w:pPr>
      <w:r w:rsidRPr="00196529">
        <w:rPr>
          <w:rFonts w:eastAsia="Times New Roman" w:cs="Calibri"/>
          <w:b/>
          <w:color w:val="000000"/>
          <w:spacing w:val="-10"/>
          <w:sz w:val="20"/>
          <w:szCs w:val="20"/>
        </w:rPr>
        <w:t>Přikládám jednoduchý situační náčrtek s označením stanoviště.</w:t>
      </w:r>
    </w:p>
    <w:p w:rsidR="00C04A0E" w:rsidRPr="00E72B1C" w:rsidRDefault="00C04A0E" w:rsidP="00E72B1C">
      <w:pPr>
        <w:shd w:val="clear" w:color="auto" w:fill="FFFFFF"/>
        <w:spacing w:after="0" w:line="197" w:lineRule="exact"/>
        <w:ind w:right="-567"/>
        <w:rPr>
          <w:rFonts w:cs="Calibri"/>
          <w:color w:val="000000"/>
          <w:sz w:val="20"/>
          <w:szCs w:val="20"/>
        </w:rPr>
      </w:pPr>
    </w:p>
    <w:p w:rsidR="00112826" w:rsidRPr="00E72B1C" w:rsidRDefault="00196529" w:rsidP="00E669C5">
      <w:pPr>
        <w:shd w:val="clear" w:color="auto" w:fill="FFFFFF"/>
        <w:spacing w:line="197" w:lineRule="exact"/>
        <w:ind w:left="5664" w:right="-567" w:firstLine="708"/>
        <w:rPr>
          <w:rFonts w:cs="Calibri"/>
          <w:color w:val="000000"/>
          <w:spacing w:val="-14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</w:p>
    <w:p w:rsidR="00E72B1C" w:rsidRDefault="00E72B1C" w:rsidP="00E669C5">
      <w:pPr>
        <w:shd w:val="clear" w:color="auto" w:fill="FFFFFF"/>
        <w:spacing w:line="197" w:lineRule="exact"/>
        <w:ind w:right="-567"/>
        <w:rPr>
          <w:rFonts w:cs="Calibri"/>
          <w:color w:val="000000"/>
          <w:spacing w:val="-14"/>
          <w:sz w:val="20"/>
          <w:szCs w:val="20"/>
        </w:rPr>
      </w:pPr>
    </w:p>
    <w:p w:rsidR="00E72B1C" w:rsidRDefault="00E72B1C" w:rsidP="00E669C5">
      <w:pPr>
        <w:shd w:val="clear" w:color="auto" w:fill="FFFFFF"/>
        <w:spacing w:line="197" w:lineRule="exact"/>
        <w:ind w:right="-567"/>
        <w:rPr>
          <w:rFonts w:cs="Calibri"/>
          <w:color w:val="000000"/>
          <w:spacing w:val="-14"/>
          <w:sz w:val="20"/>
          <w:szCs w:val="20"/>
        </w:rPr>
      </w:pPr>
    </w:p>
    <w:p w:rsidR="00E72B1C" w:rsidRDefault="00E72B1C" w:rsidP="00E669C5">
      <w:pPr>
        <w:shd w:val="clear" w:color="auto" w:fill="FFFFFF"/>
        <w:spacing w:line="197" w:lineRule="exact"/>
        <w:ind w:right="-567"/>
        <w:rPr>
          <w:rFonts w:cs="Calibri"/>
          <w:color w:val="000000"/>
          <w:spacing w:val="-14"/>
          <w:sz w:val="20"/>
          <w:szCs w:val="20"/>
        </w:rPr>
      </w:pPr>
    </w:p>
    <w:p w:rsidR="00196529" w:rsidRDefault="00196529" w:rsidP="00E669C5">
      <w:pPr>
        <w:shd w:val="clear" w:color="auto" w:fill="FFFFFF"/>
        <w:spacing w:line="197" w:lineRule="exact"/>
        <w:ind w:right="-567"/>
        <w:rPr>
          <w:rFonts w:cs="Calibri"/>
          <w:color w:val="000000"/>
          <w:spacing w:val="-14"/>
          <w:sz w:val="20"/>
          <w:szCs w:val="20"/>
        </w:rPr>
      </w:pPr>
    </w:p>
    <w:p w:rsidR="00196529" w:rsidRDefault="00196529" w:rsidP="00E669C5">
      <w:pPr>
        <w:shd w:val="clear" w:color="auto" w:fill="FFFFFF"/>
        <w:spacing w:line="197" w:lineRule="exact"/>
        <w:ind w:right="-567"/>
        <w:rPr>
          <w:rFonts w:cs="Calibri"/>
          <w:color w:val="000000"/>
          <w:spacing w:val="-14"/>
          <w:sz w:val="20"/>
          <w:szCs w:val="20"/>
        </w:rPr>
      </w:pPr>
    </w:p>
    <w:p w:rsidR="00196529" w:rsidRDefault="00196529" w:rsidP="00E669C5">
      <w:pPr>
        <w:shd w:val="clear" w:color="auto" w:fill="FFFFFF"/>
        <w:spacing w:line="197" w:lineRule="exact"/>
        <w:ind w:right="-567"/>
        <w:rPr>
          <w:rFonts w:cs="Calibri"/>
          <w:color w:val="000000"/>
          <w:spacing w:val="-14"/>
          <w:sz w:val="20"/>
          <w:szCs w:val="20"/>
        </w:rPr>
      </w:pPr>
    </w:p>
    <w:p w:rsidR="00E72B1C" w:rsidRDefault="00196529" w:rsidP="00196529">
      <w:pPr>
        <w:shd w:val="clear" w:color="auto" w:fill="FFFFFF"/>
        <w:spacing w:after="0" w:line="197" w:lineRule="exact"/>
        <w:ind w:right="-567"/>
        <w:rPr>
          <w:rFonts w:cs="Calibri"/>
          <w:color w:val="000000"/>
          <w:spacing w:val="-14"/>
          <w:sz w:val="20"/>
          <w:szCs w:val="20"/>
        </w:rPr>
      </w:pPr>
      <w:r>
        <w:rPr>
          <w:rFonts w:cs="Calibri"/>
          <w:color w:val="000000"/>
          <w:spacing w:val="-14"/>
          <w:sz w:val="20"/>
          <w:szCs w:val="20"/>
        </w:rPr>
        <w:t>Dne: ……………………………………………………….</w:t>
      </w:r>
      <w:r>
        <w:rPr>
          <w:rFonts w:cs="Calibri"/>
          <w:color w:val="000000"/>
          <w:spacing w:val="-14"/>
          <w:sz w:val="20"/>
          <w:szCs w:val="20"/>
        </w:rPr>
        <w:tab/>
      </w:r>
      <w:r>
        <w:rPr>
          <w:rFonts w:cs="Calibri"/>
          <w:color w:val="000000"/>
          <w:spacing w:val="-14"/>
          <w:sz w:val="20"/>
          <w:szCs w:val="20"/>
        </w:rPr>
        <w:tab/>
      </w:r>
      <w:r>
        <w:rPr>
          <w:rFonts w:cs="Calibri"/>
          <w:color w:val="000000"/>
          <w:spacing w:val="-14"/>
          <w:sz w:val="20"/>
          <w:szCs w:val="20"/>
        </w:rPr>
        <w:tab/>
        <w:t xml:space="preserve">                               ……………………………………………………………………</w:t>
      </w:r>
    </w:p>
    <w:p w:rsidR="00196529" w:rsidRDefault="00196529" w:rsidP="00196529">
      <w:pPr>
        <w:shd w:val="clear" w:color="auto" w:fill="FFFFFF"/>
        <w:spacing w:after="0" w:line="197" w:lineRule="exact"/>
        <w:ind w:right="-567"/>
        <w:rPr>
          <w:rFonts w:cs="Calibri"/>
          <w:color w:val="000000"/>
          <w:spacing w:val="-14"/>
          <w:sz w:val="20"/>
          <w:szCs w:val="20"/>
        </w:rPr>
      </w:pPr>
      <w:r>
        <w:rPr>
          <w:rFonts w:cs="Calibri"/>
          <w:color w:val="000000"/>
          <w:spacing w:val="-14"/>
          <w:sz w:val="20"/>
          <w:szCs w:val="20"/>
        </w:rPr>
        <w:tab/>
      </w:r>
      <w:r>
        <w:rPr>
          <w:rFonts w:cs="Calibri"/>
          <w:color w:val="000000"/>
          <w:spacing w:val="-14"/>
          <w:sz w:val="20"/>
          <w:szCs w:val="20"/>
        </w:rPr>
        <w:tab/>
      </w:r>
      <w:r>
        <w:rPr>
          <w:rFonts w:cs="Calibri"/>
          <w:color w:val="000000"/>
          <w:spacing w:val="-14"/>
          <w:sz w:val="20"/>
          <w:szCs w:val="20"/>
        </w:rPr>
        <w:tab/>
      </w:r>
      <w:r>
        <w:rPr>
          <w:rFonts w:cs="Calibri"/>
          <w:color w:val="000000"/>
          <w:spacing w:val="-14"/>
          <w:sz w:val="20"/>
          <w:szCs w:val="20"/>
        </w:rPr>
        <w:tab/>
      </w:r>
      <w:r>
        <w:rPr>
          <w:rFonts w:cs="Calibri"/>
          <w:color w:val="000000"/>
          <w:spacing w:val="-14"/>
          <w:sz w:val="20"/>
          <w:szCs w:val="20"/>
        </w:rPr>
        <w:tab/>
      </w:r>
      <w:r>
        <w:rPr>
          <w:rFonts w:cs="Calibri"/>
          <w:color w:val="000000"/>
          <w:spacing w:val="-14"/>
          <w:sz w:val="20"/>
          <w:szCs w:val="20"/>
        </w:rPr>
        <w:tab/>
      </w:r>
      <w:r>
        <w:rPr>
          <w:rFonts w:cs="Calibri"/>
          <w:color w:val="000000"/>
          <w:spacing w:val="-14"/>
          <w:sz w:val="20"/>
          <w:szCs w:val="20"/>
        </w:rPr>
        <w:tab/>
      </w:r>
      <w:r>
        <w:rPr>
          <w:rFonts w:cs="Calibri"/>
          <w:color w:val="000000"/>
          <w:spacing w:val="-14"/>
          <w:sz w:val="20"/>
          <w:szCs w:val="20"/>
        </w:rPr>
        <w:tab/>
      </w:r>
      <w:r>
        <w:rPr>
          <w:rFonts w:cs="Calibri"/>
          <w:color w:val="000000"/>
          <w:spacing w:val="-14"/>
          <w:sz w:val="20"/>
          <w:szCs w:val="20"/>
        </w:rPr>
        <w:tab/>
      </w:r>
      <w:r>
        <w:rPr>
          <w:rFonts w:cs="Calibri"/>
          <w:color w:val="000000"/>
          <w:spacing w:val="-14"/>
          <w:sz w:val="20"/>
          <w:szCs w:val="20"/>
        </w:rPr>
        <w:tab/>
        <w:t>podpis</w:t>
      </w:r>
    </w:p>
    <w:p w:rsidR="00196529" w:rsidRDefault="00196529" w:rsidP="00196529">
      <w:pPr>
        <w:shd w:val="clear" w:color="auto" w:fill="FFFFFF"/>
        <w:spacing w:after="120" w:line="197" w:lineRule="exact"/>
        <w:ind w:right="-567"/>
        <w:rPr>
          <w:rFonts w:cs="Calibri"/>
          <w:color w:val="000000"/>
          <w:spacing w:val="-14"/>
          <w:sz w:val="20"/>
          <w:szCs w:val="20"/>
        </w:rPr>
      </w:pPr>
    </w:p>
    <w:p w:rsidR="00E72B1C" w:rsidRDefault="00196529" w:rsidP="00E669C5">
      <w:pPr>
        <w:pBdr>
          <w:bottom w:val="single" w:sz="6" w:space="1" w:color="auto"/>
        </w:pBdr>
        <w:shd w:val="clear" w:color="auto" w:fill="FFFFFF"/>
        <w:spacing w:line="197" w:lineRule="exact"/>
        <w:ind w:right="-567"/>
        <w:rPr>
          <w:rFonts w:cs="Calibri"/>
          <w:color w:val="000000"/>
          <w:spacing w:val="-14"/>
          <w:sz w:val="20"/>
          <w:szCs w:val="20"/>
        </w:rPr>
      </w:pPr>
      <w:r>
        <w:rPr>
          <w:rFonts w:cs="Calibri"/>
          <w:color w:val="000000"/>
          <w:spacing w:val="-14"/>
          <w:sz w:val="20"/>
          <w:szCs w:val="20"/>
        </w:rPr>
        <w:tab/>
      </w:r>
      <w:r>
        <w:rPr>
          <w:rFonts w:cs="Calibri"/>
          <w:color w:val="000000"/>
          <w:spacing w:val="-14"/>
          <w:sz w:val="20"/>
          <w:szCs w:val="20"/>
        </w:rPr>
        <w:tab/>
      </w:r>
      <w:r>
        <w:rPr>
          <w:rFonts w:cs="Calibri"/>
          <w:color w:val="000000"/>
          <w:spacing w:val="-14"/>
          <w:sz w:val="20"/>
          <w:szCs w:val="20"/>
        </w:rPr>
        <w:tab/>
      </w:r>
      <w:r>
        <w:rPr>
          <w:rFonts w:cs="Calibri"/>
          <w:color w:val="000000"/>
          <w:spacing w:val="-14"/>
          <w:sz w:val="20"/>
          <w:szCs w:val="20"/>
        </w:rPr>
        <w:tab/>
      </w:r>
      <w:r>
        <w:rPr>
          <w:rFonts w:cs="Calibri"/>
          <w:color w:val="000000"/>
          <w:spacing w:val="-14"/>
          <w:sz w:val="20"/>
          <w:szCs w:val="20"/>
        </w:rPr>
        <w:tab/>
      </w:r>
      <w:r>
        <w:rPr>
          <w:rFonts w:cs="Calibri"/>
          <w:color w:val="000000"/>
          <w:spacing w:val="-14"/>
          <w:sz w:val="20"/>
          <w:szCs w:val="20"/>
        </w:rPr>
        <w:tab/>
      </w:r>
      <w:r>
        <w:rPr>
          <w:rFonts w:cs="Calibri"/>
          <w:color w:val="000000"/>
          <w:spacing w:val="-14"/>
          <w:sz w:val="20"/>
          <w:szCs w:val="20"/>
        </w:rPr>
        <w:tab/>
      </w:r>
      <w:r>
        <w:rPr>
          <w:rFonts w:cs="Calibri"/>
          <w:color w:val="000000"/>
          <w:spacing w:val="-14"/>
          <w:sz w:val="20"/>
          <w:szCs w:val="20"/>
        </w:rPr>
        <w:tab/>
      </w:r>
      <w:r>
        <w:rPr>
          <w:rFonts w:cs="Calibri"/>
          <w:color w:val="000000"/>
          <w:spacing w:val="-14"/>
          <w:sz w:val="20"/>
          <w:szCs w:val="20"/>
        </w:rPr>
        <w:tab/>
      </w:r>
    </w:p>
    <w:p w:rsidR="00E72B1C" w:rsidRPr="00E72B1C" w:rsidRDefault="00112826" w:rsidP="00E72B1C">
      <w:pPr>
        <w:shd w:val="clear" w:color="auto" w:fill="FFFFFF"/>
        <w:spacing w:after="0" w:line="197" w:lineRule="exact"/>
        <w:ind w:right="-567"/>
        <w:rPr>
          <w:rFonts w:cs="Calibri"/>
          <w:b/>
          <w:sz w:val="20"/>
          <w:szCs w:val="20"/>
          <w:u w:val="single"/>
        </w:rPr>
      </w:pPr>
      <w:r w:rsidRPr="00E72B1C">
        <w:rPr>
          <w:rFonts w:cs="Calibri"/>
          <w:b/>
          <w:sz w:val="20"/>
          <w:szCs w:val="20"/>
          <w:u w:val="single"/>
        </w:rPr>
        <w:t>Další informace:</w:t>
      </w:r>
    </w:p>
    <w:p w:rsidR="00112826" w:rsidRPr="00E72B1C" w:rsidRDefault="00112826" w:rsidP="00E72B1C">
      <w:pPr>
        <w:shd w:val="clear" w:color="auto" w:fill="FFFFFF"/>
        <w:spacing w:after="0" w:line="197" w:lineRule="exact"/>
        <w:ind w:right="-567"/>
        <w:rPr>
          <w:rFonts w:eastAsia="Times New Roman" w:cs="Calibri"/>
          <w:color w:val="000000"/>
          <w:spacing w:val="-7"/>
          <w:sz w:val="20"/>
          <w:szCs w:val="20"/>
        </w:rPr>
      </w:pPr>
      <w:r w:rsidRPr="00E72B1C">
        <w:rPr>
          <w:rFonts w:cs="Calibri"/>
          <w:color w:val="000000"/>
          <w:spacing w:val="-7"/>
          <w:sz w:val="20"/>
          <w:szCs w:val="20"/>
        </w:rPr>
        <w:t>Nov</w:t>
      </w:r>
      <w:r w:rsidRPr="00E72B1C">
        <w:rPr>
          <w:rFonts w:eastAsia="Times New Roman" w:cs="Calibri"/>
          <w:color w:val="000000"/>
          <w:spacing w:val="-7"/>
          <w:sz w:val="20"/>
          <w:szCs w:val="20"/>
        </w:rPr>
        <w:t xml:space="preserve">é umístění stanovišť včelstev včetně kočovných se oznamuje alespoň pět dnů před jejich přemístěním. </w:t>
      </w:r>
    </w:p>
    <w:p w:rsidR="00112826" w:rsidRPr="00E72B1C" w:rsidRDefault="00112826" w:rsidP="00E72B1C">
      <w:pPr>
        <w:pStyle w:val="Bezmezer"/>
        <w:ind w:right="-567"/>
        <w:jc w:val="both"/>
        <w:rPr>
          <w:rFonts w:eastAsia="Times New Roman" w:cs="Calibri"/>
          <w:color w:val="000000"/>
          <w:spacing w:val="-10"/>
          <w:sz w:val="20"/>
          <w:szCs w:val="20"/>
        </w:rPr>
      </w:pPr>
      <w:r w:rsidRPr="00E72B1C">
        <w:rPr>
          <w:rFonts w:cs="Calibri"/>
          <w:color w:val="000000"/>
          <w:spacing w:val="-11"/>
          <w:sz w:val="20"/>
          <w:szCs w:val="20"/>
        </w:rPr>
        <w:t>Stanovi</w:t>
      </w:r>
      <w:r w:rsidRPr="00E72B1C">
        <w:rPr>
          <w:rFonts w:eastAsia="Times New Roman" w:cs="Calibri"/>
          <w:color w:val="000000"/>
          <w:spacing w:val="-11"/>
          <w:sz w:val="20"/>
          <w:szCs w:val="20"/>
        </w:rPr>
        <w:t xml:space="preserve">ště včelstev, pokud není umístěno v zastavěné části obce, se označí umístěním žlutého rovnostranného trojúhelníku o </w:t>
      </w:r>
      <w:r w:rsidRPr="00E72B1C">
        <w:rPr>
          <w:rFonts w:eastAsia="Times New Roman" w:cs="Calibri"/>
          <w:color w:val="000000"/>
          <w:spacing w:val="-10"/>
          <w:sz w:val="20"/>
          <w:szCs w:val="20"/>
        </w:rPr>
        <w:t>délce strany 1 m v horizontální poloze.</w:t>
      </w:r>
    </w:p>
    <w:p w:rsidR="00FF25DA" w:rsidRPr="00E72B1C" w:rsidRDefault="00112826" w:rsidP="00E72B1C">
      <w:pPr>
        <w:pStyle w:val="Bezmezer"/>
        <w:ind w:right="-567"/>
        <w:jc w:val="both"/>
        <w:rPr>
          <w:sz w:val="20"/>
          <w:szCs w:val="20"/>
        </w:rPr>
      </w:pPr>
      <w:r w:rsidRPr="00E72B1C">
        <w:rPr>
          <w:rFonts w:eastAsia="Times New Roman" w:cs="Calibri"/>
          <w:color w:val="000000"/>
          <w:spacing w:val="-10"/>
          <w:sz w:val="20"/>
          <w:szCs w:val="20"/>
        </w:rPr>
        <w:t>Tento vzor je univerzální jak pro trvalá tak pro přechodná stanoviště. K oznámení je nutno přiložit jednoduchý plánek s označením stanoviště. Toto platí pro všechna stanoviště, nejen pro ta, která jsou umístěna mimo zastavěnou část obce.</w:t>
      </w:r>
    </w:p>
    <w:sectPr w:rsidR="00FF25DA" w:rsidRPr="00E72B1C" w:rsidSect="00E72B1C">
      <w:pgSz w:w="11906" w:h="16838"/>
      <w:pgMar w:top="851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826"/>
    <w:rsid w:val="00112826"/>
    <w:rsid w:val="00196529"/>
    <w:rsid w:val="009769C1"/>
    <w:rsid w:val="00A81145"/>
    <w:rsid w:val="00C04A0E"/>
    <w:rsid w:val="00D03CBD"/>
    <w:rsid w:val="00DF3F96"/>
    <w:rsid w:val="00E669C5"/>
    <w:rsid w:val="00E72B1C"/>
    <w:rsid w:val="00FD6B0B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8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282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CSV_PRAVNI</dc:creator>
  <cp:lastModifiedBy>Uživatel</cp:lastModifiedBy>
  <cp:revision>2</cp:revision>
  <cp:lastPrinted>2015-04-09T09:34:00Z</cp:lastPrinted>
  <dcterms:created xsi:type="dcterms:W3CDTF">2017-02-13T15:52:00Z</dcterms:created>
  <dcterms:modified xsi:type="dcterms:W3CDTF">2017-02-13T15:52:00Z</dcterms:modified>
</cp:coreProperties>
</file>